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3F" w:rsidRPr="0023193F" w:rsidRDefault="000B63E7" w:rsidP="0023193F">
      <w:pPr>
        <w:rPr>
          <w:b/>
        </w:rPr>
      </w:pPr>
      <w:bookmarkStart w:id="0" w:name="_Toc414448988"/>
      <w:bookmarkStart w:id="1" w:name="_GoBack"/>
      <w:bookmarkEnd w:id="1"/>
      <w:r>
        <w:rPr>
          <w:b/>
        </w:rPr>
        <w:t>Voorbeeld algemene c</w:t>
      </w:r>
      <w:r w:rsidR="0023193F" w:rsidRPr="0023193F">
        <w:rPr>
          <w:b/>
        </w:rPr>
        <w:t xml:space="preserve">hecklist vaststellen </w:t>
      </w:r>
      <w:bookmarkEnd w:id="0"/>
      <w:r>
        <w:rPr>
          <w:b/>
        </w:rPr>
        <w:t xml:space="preserve">toets </w:t>
      </w:r>
    </w:p>
    <w:p w:rsidR="0023193F" w:rsidRPr="0023193F" w:rsidRDefault="0023193F" w:rsidP="0023193F"/>
    <w:tbl>
      <w:tblPr>
        <w:tblStyle w:val="Tabelraster1"/>
        <w:tblW w:w="906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2"/>
        <w:gridCol w:w="1982"/>
        <w:gridCol w:w="2840"/>
      </w:tblGrid>
      <w:tr w:rsidR="0023193F" w:rsidRPr="0023193F" w:rsidTr="007B46C9">
        <w:trPr>
          <w:trHeight w:val="567"/>
        </w:trPr>
        <w:tc>
          <w:tcPr>
            <w:tcW w:w="2263" w:type="dxa"/>
          </w:tcPr>
          <w:p w:rsidR="0023193F" w:rsidRPr="0023193F" w:rsidRDefault="0023193F" w:rsidP="0023193F">
            <w:pPr>
              <w:rPr>
                <w:b/>
              </w:rPr>
            </w:pPr>
            <w:r w:rsidRPr="0023193F">
              <w:rPr>
                <w:b/>
              </w:rPr>
              <w:t>Naam School</w:t>
            </w:r>
          </w:p>
        </w:tc>
        <w:tc>
          <w:tcPr>
            <w:tcW w:w="1982" w:type="dxa"/>
          </w:tcPr>
          <w:p w:rsidR="0023193F" w:rsidRPr="0023193F" w:rsidRDefault="0023193F" w:rsidP="0023193F"/>
        </w:tc>
        <w:tc>
          <w:tcPr>
            <w:tcW w:w="1982" w:type="dxa"/>
          </w:tcPr>
          <w:p w:rsidR="0023193F" w:rsidRPr="0023193F" w:rsidRDefault="0023193F" w:rsidP="0023193F">
            <w:pPr>
              <w:rPr>
                <w:b/>
              </w:rPr>
            </w:pPr>
            <w:r w:rsidRPr="0023193F">
              <w:rPr>
                <w:b/>
              </w:rPr>
              <w:t>Logo</w:t>
            </w:r>
          </w:p>
        </w:tc>
        <w:tc>
          <w:tcPr>
            <w:tcW w:w="2840" w:type="dxa"/>
          </w:tcPr>
          <w:p w:rsidR="0023193F" w:rsidRPr="0023193F" w:rsidRDefault="0023193F" w:rsidP="0023193F"/>
        </w:tc>
      </w:tr>
      <w:tr w:rsidR="0023193F" w:rsidRPr="0023193F" w:rsidTr="007B46C9">
        <w:trPr>
          <w:trHeight w:val="567"/>
        </w:trPr>
        <w:tc>
          <w:tcPr>
            <w:tcW w:w="2263" w:type="dxa"/>
          </w:tcPr>
          <w:p w:rsidR="0023193F" w:rsidRPr="0023193F" w:rsidRDefault="0023193F" w:rsidP="0023193F">
            <w:pPr>
              <w:rPr>
                <w:b/>
              </w:rPr>
            </w:pPr>
            <w:r w:rsidRPr="0023193F">
              <w:rPr>
                <w:b/>
              </w:rPr>
              <w:t>Vak</w:t>
            </w:r>
          </w:p>
        </w:tc>
        <w:tc>
          <w:tcPr>
            <w:tcW w:w="1982" w:type="dxa"/>
          </w:tcPr>
          <w:p w:rsidR="0023193F" w:rsidRPr="0023193F" w:rsidRDefault="0023193F" w:rsidP="0023193F"/>
        </w:tc>
        <w:tc>
          <w:tcPr>
            <w:tcW w:w="1982" w:type="dxa"/>
          </w:tcPr>
          <w:p w:rsidR="0023193F" w:rsidRPr="0023193F" w:rsidRDefault="0023193F" w:rsidP="0023193F">
            <w:pPr>
              <w:rPr>
                <w:b/>
              </w:rPr>
            </w:pPr>
          </w:p>
        </w:tc>
        <w:tc>
          <w:tcPr>
            <w:tcW w:w="2840" w:type="dxa"/>
          </w:tcPr>
          <w:p w:rsidR="0023193F" w:rsidRPr="0023193F" w:rsidRDefault="0023193F" w:rsidP="0023193F"/>
        </w:tc>
      </w:tr>
      <w:tr w:rsidR="0023193F" w:rsidRPr="0023193F" w:rsidTr="007B46C9">
        <w:trPr>
          <w:trHeight w:val="567"/>
        </w:trPr>
        <w:tc>
          <w:tcPr>
            <w:tcW w:w="2263" w:type="dxa"/>
          </w:tcPr>
          <w:p w:rsidR="0023193F" w:rsidRPr="0023193F" w:rsidRDefault="0023193F" w:rsidP="0023193F">
            <w:pPr>
              <w:rPr>
                <w:b/>
              </w:rPr>
            </w:pPr>
            <w:r w:rsidRPr="0023193F">
              <w:rPr>
                <w:b/>
              </w:rPr>
              <w:t>Schoolexamencode</w:t>
            </w:r>
          </w:p>
        </w:tc>
        <w:tc>
          <w:tcPr>
            <w:tcW w:w="1982" w:type="dxa"/>
          </w:tcPr>
          <w:p w:rsidR="0023193F" w:rsidRPr="0023193F" w:rsidRDefault="0023193F" w:rsidP="0023193F"/>
        </w:tc>
        <w:tc>
          <w:tcPr>
            <w:tcW w:w="1982" w:type="dxa"/>
          </w:tcPr>
          <w:p w:rsidR="0023193F" w:rsidRPr="0023193F" w:rsidRDefault="0023193F" w:rsidP="0023193F">
            <w:pPr>
              <w:rPr>
                <w:b/>
              </w:rPr>
            </w:pPr>
            <w:r w:rsidRPr="0023193F">
              <w:rPr>
                <w:b/>
              </w:rPr>
              <w:t>Naam constructeur</w:t>
            </w:r>
          </w:p>
        </w:tc>
        <w:tc>
          <w:tcPr>
            <w:tcW w:w="2840" w:type="dxa"/>
          </w:tcPr>
          <w:p w:rsidR="0023193F" w:rsidRPr="0023193F" w:rsidRDefault="0023193F" w:rsidP="0023193F"/>
        </w:tc>
      </w:tr>
      <w:tr w:rsidR="0023193F" w:rsidRPr="0023193F" w:rsidTr="007B46C9">
        <w:trPr>
          <w:trHeight w:val="567"/>
        </w:trPr>
        <w:tc>
          <w:tcPr>
            <w:tcW w:w="2263" w:type="dxa"/>
          </w:tcPr>
          <w:p w:rsidR="0023193F" w:rsidRPr="0023193F" w:rsidRDefault="0023193F" w:rsidP="0023193F">
            <w:pPr>
              <w:rPr>
                <w:b/>
              </w:rPr>
            </w:pPr>
            <w:r w:rsidRPr="0023193F">
              <w:rPr>
                <w:b/>
              </w:rPr>
              <w:t>Leerweg B/K/G/T</w:t>
            </w:r>
          </w:p>
        </w:tc>
        <w:tc>
          <w:tcPr>
            <w:tcW w:w="1982" w:type="dxa"/>
          </w:tcPr>
          <w:p w:rsidR="0023193F" w:rsidRPr="0023193F" w:rsidRDefault="0023193F" w:rsidP="0023193F"/>
        </w:tc>
        <w:tc>
          <w:tcPr>
            <w:tcW w:w="1982" w:type="dxa"/>
          </w:tcPr>
          <w:p w:rsidR="0023193F" w:rsidRPr="0023193F" w:rsidRDefault="0023193F" w:rsidP="0023193F">
            <w:pPr>
              <w:rPr>
                <w:b/>
              </w:rPr>
            </w:pPr>
            <w:r w:rsidRPr="0023193F">
              <w:rPr>
                <w:b/>
              </w:rPr>
              <w:t xml:space="preserve">Naam </w:t>
            </w:r>
          </w:p>
          <w:p w:rsidR="0023193F" w:rsidRPr="0023193F" w:rsidRDefault="0023193F" w:rsidP="0023193F">
            <w:pPr>
              <w:rPr>
                <w:b/>
              </w:rPr>
            </w:pPr>
            <w:r w:rsidRPr="0023193F">
              <w:rPr>
                <w:b/>
              </w:rPr>
              <w:t>vaststeller</w:t>
            </w:r>
          </w:p>
        </w:tc>
        <w:tc>
          <w:tcPr>
            <w:tcW w:w="2840" w:type="dxa"/>
          </w:tcPr>
          <w:p w:rsidR="0023193F" w:rsidRPr="0023193F" w:rsidRDefault="0023193F" w:rsidP="0023193F"/>
        </w:tc>
      </w:tr>
      <w:tr w:rsidR="0023193F" w:rsidRPr="0023193F" w:rsidTr="007B46C9">
        <w:trPr>
          <w:trHeight w:val="567"/>
        </w:trPr>
        <w:tc>
          <w:tcPr>
            <w:tcW w:w="2263" w:type="dxa"/>
          </w:tcPr>
          <w:p w:rsidR="0023193F" w:rsidRPr="0023193F" w:rsidRDefault="0023193F" w:rsidP="0023193F">
            <w:pPr>
              <w:rPr>
                <w:b/>
              </w:rPr>
            </w:pPr>
            <w:r w:rsidRPr="0023193F">
              <w:rPr>
                <w:b/>
              </w:rPr>
              <w:t>Leerjaar</w:t>
            </w:r>
          </w:p>
        </w:tc>
        <w:tc>
          <w:tcPr>
            <w:tcW w:w="1982" w:type="dxa"/>
          </w:tcPr>
          <w:p w:rsidR="0023193F" w:rsidRPr="0023193F" w:rsidRDefault="0023193F" w:rsidP="0023193F"/>
        </w:tc>
        <w:tc>
          <w:tcPr>
            <w:tcW w:w="1982" w:type="dxa"/>
          </w:tcPr>
          <w:p w:rsidR="0023193F" w:rsidRPr="0023193F" w:rsidRDefault="0023193F" w:rsidP="0023193F">
            <w:pPr>
              <w:rPr>
                <w:b/>
              </w:rPr>
            </w:pPr>
            <w:r w:rsidRPr="0023193F">
              <w:rPr>
                <w:b/>
              </w:rPr>
              <w:t>Datum vaststelling</w:t>
            </w:r>
          </w:p>
        </w:tc>
        <w:tc>
          <w:tcPr>
            <w:tcW w:w="2840" w:type="dxa"/>
          </w:tcPr>
          <w:p w:rsidR="0023193F" w:rsidRPr="0023193F" w:rsidRDefault="0023193F" w:rsidP="0023193F"/>
        </w:tc>
      </w:tr>
    </w:tbl>
    <w:p w:rsidR="0023193F" w:rsidRPr="0023193F" w:rsidRDefault="0023193F" w:rsidP="002319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4492"/>
        <w:gridCol w:w="2238"/>
      </w:tblGrid>
      <w:tr w:rsidR="0023193F" w:rsidRPr="0023193F" w:rsidTr="009B3625">
        <w:trPr>
          <w:trHeight w:val="454"/>
          <w:tblHeader/>
        </w:trPr>
        <w:tc>
          <w:tcPr>
            <w:tcW w:w="1377" w:type="pct"/>
          </w:tcPr>
          <w:p w:rsidR="0023193F" w:rsidRPr="0023193F" w:rsidRDefault="0023193F" w:rsidP="0023193F">
            <w:pPr>
              <w:spacing w:line="240" w:lineRule="atLeast"/>
              <w:rPr>
                <w:b/>
                <w:szCs w:val="18"/>
              </w:rPr>
            </w:pPr>
            <w:r w:rsidRPr="0023193F">
              <w:rPr>
                <w:b/>
                <w:szCs w:val="18"/>
              </w:rPr>
              <w:t xml:space="preserve">Onderdeel </w:t>
            </w:r>
          </w:p>
        </w:tc>
        <w:tc>
          <w:tcPr>
            <w:tcW w:w="2418" w:type="pct"/>
          </w:tcPr>
          <w:p w:rsidR="0023193F" w:rsidRPr="0023193F" w:rsidRDefault="0023193F" w:rsidP="0023193F">
            <w:pPr>
              <w:spacing w:line="240" w:lineRule="atLeast"/>
              <w:rPr>
                <w:b/>
                <w:szCs w:val="18"/>
              </w:rPr>
            </w:pPr>
            <w:r w:rsidRPr="0023193F">
              <w:rPr>
                <w:b/>
                <w:szCs w:val="18"/>
              </w:rPr>
              <w:t xml:space="preserve">Inhoud </w:t>
            </w:r>
          </w:p>
        </w:tc>
        <w:tc>
          <w:tcPr>
            <w:tcW w:w="1205" w:type="pct"/>
          </w:tcPr>
          <w:p w:rsidR="0023193F" w:rsidRPr="0023193F" w:rsidRDefault="0023193F" w:rsidP="0023193F">
            <w:pPr>
              <w:spacing w:line="240" w:lineRule="atLeast"/>
              <w:rPr>
                <w:b/>
                <w:szCs w:val="18"/>
              </w:rPr>
            </w:pPr>
            <w:r w:rsidRPr="0023193F">
              <w:rPr>
                <w:b/>
                <w:szCs w:val="18"/>
              </w:rPr>
              <w:t>Aanwezig en opmerking</w:t>
            </w:r>
          </w:p>
        </w:tc>
      </w:tr>
      <w:tr w:rsidR="0023193F" w:rsidRPr="0023193F" w:rsidTr="00D40713">
        <w:trPr>
          <w:trHeight w:val="454"/>
        </w:trPr>
        <w:tc>
          <w:tcPr>
            <w:tcW w:w="1377" w:type="pct"/>
            <w:shd w:val="clear" w:color="auto" w:fill="auto"/>
          </w:tcPr>
          <w:p w:rsidR="0023193F" w:rsidRPr="00D40713" w:rsidRDefault="0023193F" w:rsidP="00BC5BAD">
            <w:r w:rsidRPr="00D40713">
              <w:t xml:space="preserve">De </w:t>
            </w:r>
            <w:r w:rsidR="00BC5BAD" w:rsidRPr="00D40713">
              <w:t>toets</w:t>
            </w:r>
            <w:r w:rsidRPr="00D40713">
              <w:t>set en het toetsbeleid</w:t>
            </w:r>
          </w:p>
        </w:tc>
        <w:tc>
          <w:tcPr>
            <w:tcW w:w="2418" w:type="pct"/>
            <w:shd w:val="clear" w:color="auto" w:fill="auto"/>
          </w:tcPr>
          <w:p w:rsidR="0023193F" w:rsidRPr="00D40713" w:rsidRDefault="0023193F" w:rsidP="0023193F">
            <w:pPr>
              <w:pStyle w:val="Lijstalinea"/>
              <w:numPr>
                <w:ilvl w:val="0"/>
                <w:numId w:val="23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D40713">
              <w:t>Toetsmatrijs is volledig ingevuld en de vragen/opdrachten dekken de eindtermen</w:t>
            </w:r>
          </w:p>
          <w:p w:rsidR="0023193F" w:rsidRPr="00D40713" w:rsidRDefault="0023193F" w:rsidP="0023193F">
            <w:pPr>
              <w:pStyle w:val="Lijstalinea"/>
              <w:numPr>
                <w:ilvl w:val="0"/>
                <w:numId w:val="23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D40713">
              <w:t>Toetsmatrijs toont d</w:t>
            </w:r>
            <w:r w:rsidR="00754596" w:rsidRPr="00D40713">
              <w:t>e afgesproken verdeling kennis- en</w:t>
            </w:r>
            <w:r w:rsidRPr="00D40713">
              <w:t xml:space="preserve"> inzicht</w:t>
            </w:r>
            <w:r w:rsidR="00754596" w:rsidRPr="00D40713">
              <w:t>v</w:t>
            </w:r>
            <w:r w:rsidRPr="00D40713">
              <w:t>ragen bij de leerweg</w:t>
            </w:r>
          </w:p>
          <w:p w:rsidR="0023193F" w:rsidRPr="00D40713" w:rsidRDefault="00BC5BAD" w:rsidP="0023193F">
            <w:pPr>
              <w:pStyle w:val="Lijstalinea"/>
              <w:numPr>
                <w:ilvl w:val="0"/>
                <w:numId w:val="23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D40713">
              <w:t>De</w:t>
            </w:r>
            <w:r w:rsidR="0023193F" w:rsidRPr="00D40713">
              <w:t xml:space="preserve"> </w:t>
            </w:r>
            <w:r w:rsidRPr="00D40713">
              <w:t>toets</w:t>
            </w:r>
            <w:r w:rsidR="0023193F" w:rsidRPr="00D40713">
              <w:t xml:space="preserve"> is gebaseerd op de uitgangspunten van </w:t>
            </w:r>
            <w:r w:rsidR="00754596" w:rsidRPr="00D40713">
              <w:t>de eigen school</w:t>
            </w:r>
          </w:p>
          <w:p w:rsidR="0023193F" w:rsidRPr="00D40713" w:rsidRDefault="0023193F" w:rsidP="00300E6A">
            <w:pPr>
              <w:pStyle w:val="Lijstalinea"/>
              <w:numPr>
                <w:ilvl w:val="0"/>
                <w:numId w:val="23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D40713">
              <w:t>Het PTA is gebruikt als uitgangspunt</w:t>
            </w:r>
          </w:p>
          <w:p w:rsidR="00300E6A" w:rsidRPr="00D40713" w:rsidRDefault="00300E6A" w:rsidP="00300E6A">
            <w:pPr>
              <w:pStyle w:val="Lijstalinea"/>
              <w:tabs>
                <w:tab w:val="clear" w:pos="357"/>
                <w:tab w:val="left" w:pos="1072"/>
                <w:tab w:val="left" w:pos="1429"/>
                <w:tab w:val="left" w:pos="1786"/>
              </w:tabs>
              <w:ind w:left="360"/>
            </w:pPr>
          </w:p>
        </w:tc>
        <w:tc>
          <w:tcPr>
            <w:tcW w:w="1205" w:type="pct"/>
          </w:tcPr>
          <w:p w:rsidR="0023193F" w:rsidRPr="0023193F" w:rsidRDefault="0023193F" w:rsidP="0023193F">
            <w:pPr>
              <w:spacing w:line="240" w:lineRule="atLeast"/>
              <w:rPr>
                <w:szCs w:val="18"/>
              </w:rPr>
            </w:pPr>
          </w:p>
        </w:tc>
      </w:tr>
      <w:tr w:rsidR="0023193F" w:rsidRPr="0023193F" w:rsidTr="00D40713">
        <w:trPr>
          <w:trHeight w:val="454"/>
        </w:trPr>
        <w:tc>
          <w:tcPr>
            <w:tcW w:w="1377" w:type="pct"/>
            <w:vMerge w:val="restart"/>
            <w:shd w:val="clear" w:color="auto" w:fill="auto"/>
          </w:tcPr>
          <w:p w:rsidR="0023193F" w:rsidRPr="00D40713" w:rsidRDefault="0023193F" w:rsidP="00BC5BAD">
            <w:r w:rsidRPr="00D40713">
              <w:t xml:space="preserve">De </w:t>
            </w:r>
            <w:r w:rsidR="00BC5BAD" w:rsidRPr="00D40713">
              <w:t>toets</w:t>
            </w:r>
            <w:r w:rsidRPr="00D40713">
              <w:t xml:space="preserve">set is compleet </w:t>
            </w:r>
          </w:p>
        </w:tc>
        <w:tc>
          <w:tcPr>
            <w:tcW w:w="2418" w:type="pct"/>
            <w:shd w:val="clear" w:color="auto" w:fill="auto"/>
          </w:tcPr>
          <w:p w:rsidR="0023193F" w:rsidRPr="00D40713" w:rsidRDefault="0023193F" w:rsidP="0023193F">
            <w:pPr>
              <w:spacing w:line="240" w:lineRule="atLeast"/>
              <w:rPr>
                <w:szCs w:val="18"/>
              </w:rPr>
            </w:pPr>
            <w:r w:rsidRPr="00D40713">
              <w:rPr>
                <w:szCs w:val="18"/>
              </w:rPr>
              <w:t>Ingevulde en vastgestelde toetsmatrijs</w:t>
            </w:r>
          </w:p>
        </w:tc>
        <w:tc>
          <w:tcPr>
            <w:tcW w:w="1205" w:type="pct"/>
          </w:tcPr>
          <w:p w:rsidR="0023193F" w:rsidRPr="0023193F" w:rsidRDefault="0023193F" w:rsidP="0023193F">
            <w:pPr>
              <w:spacing w:line="240" w:lineRule="atLeast"/>
              <w:rPr>
                <w:szCs w:val="18"/>
              </w:rPr>
            </w:pPr>
          </w:p>
        </w:tc>
      </w:tr>
      <w:tr w:rsidR="0023193F" w:rsidRPr="0023193F" w:rsidTr="00D40713">
        <w:trPr>
          <w:trHeight w:val="454"/>
        </w:trPr>
        <w:tc>
          <w:tcPr>
            <w:tcW w:w="1377" w:type="pct"/>
            <w:vMerge/>
            <w:shd w:val="clear" w:color="auto" w:fill="auto"/>
          </w:tcPr>
          <w:p w:rsidR="0023193F" w:rsidRPr="00D40713" w:rsidRDefault="0023193F" w:rsidP="0023193F">
            <w:pPr>
              <w:spacing w:line="240" w:lineRule="atLeast"/>
              <w:rPr>
                <w:szCs w:val="18"/>
              </w:rPr>
            </w:pPr>
          </w:p>
        </w:tc>
        <w:tc>
          <w:tcPr>
            <w:tcW w:w="2418" w:type="pct"/>
            <w:shd w:val="clear" w:color="auto" w:fill="auto"/>
          </w:tcPr>
          <w:p w:rsidR="0023193F" w:rsidRPr="00D40713" w:rsidRDefault="0023193F" w:rsidP="0023193F">
            <w:pPr>
              <w:tabs>
                <w:tab w:val="clear" w:pos="357"/>
                <w:tab w:val="left" w:pos="1072"/>
                <w:tab w:val="left" w:pos="1429"/>
                <w:tab w:val="left" w:pos="1786"/>
              </w:tabs>
              <w:ind w:left="357" w:hanging="357"/>
              <w:rPr>
                <w:szCs w:val="18"/>
              </w:rPr>
            </w:pPr>
            <w:r w:rsidRPr="00D40713">
              <w:rPr>
                <w:szCs w:val="18"/>
              </w:rPr>
              <w:t>Instructie leerling:</w:t>
            </w:r>
          </w:p>
          <w:p w:rsidR="0023193F" w:rsidRPr="00D40713" w:rsidRDefault="0023193F" w:rsidP="0023193F">
            <w:pPr>
              <w:pStyle w:val="Lijstalinea"/>
              <w:numPr>
                <w:ilvl w:val="0"/>
                <w:numId w:val="24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D40713">
              <w:t>Toetskop info</w:t>
            </w:r>
          </w:p>
          <w:p w:rsidR="0023193F" w:rsidRPr="00D40713" w:rsidRDefault="0023193F" w:rsidP="0023193F">
            <w:pPr>
              <w:pStyle w:val="Lijstalinea"/>
              <w:numPr>
                <w:ilvl w:val="0"/>
                <w:numId w:val="24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D40713">
              <w:t>Opgaven</w:t>
            </w:r>
          </w:p>
          <w:p w:rsidR="0023193F" w:rsidRPr="00D40713" w:rsidRDefault="0023193F" w:rsidP="0023193F">
            <w:pPr>
              <w:pStyle w:val="Lijstalinea"/>
              <w:numPr>
                <w:ilvl w:val="0"/>
                <w:numId w:val="24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D40713">
              <w:t>Puntenwaardering</w:t>
            </w:r>
          </w:p>
          <w:p w:rsidR="0023193F" w:rsidRPr="00D40713" w:rsidRDefault="0023193F" w:rsidP="0023193F">
            <w:pPr>
              <w:pStyle w:val="Lijstalinea"/>
              <w:numPr>
                <w:ilvl w:val="0"/>
                <w:numId w:val="24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D40713">
              <w:t xml:space="preserve">Hulpmiddelen </w:t>
            </w:r>
          </w:p>
        </w:tc>
        <w:tc>
          <w:tcPr>
            <w:tcW w:w="1205" w:type="pct"/>
          </w:tcPr>
          <w:p w:rsidR="0023193F" w:rsidRPr="0023193F" w:rsidRDefault="0023193F" w:rsidP="0023193F">
            <w:pPr>
              <w:spacing w:line="240" w:lineRule="atLeast"/>
              <w:rPr>
                <w:szCs w:val="18"/>
              </w:rPr>
            </w:pPr>
          </w:p>
        </w:tc>
      </w:tr>
      <w:tr w:rsidR="0023193F" w:rsidRPr="0023193F" w:rsidTr="00D40713">
        <w:trPr>
          <w:trHeight w:val="454"/>
        </w:trPr>
        <w:tc>
          <w:tcPr>
            <w:tcW w:w="1377" w:type="pct"/>
            <w:vMerge/>
            <w:shd w:val="clear" w:color="auto" w:fill="auto"/>
          </w:tcPr>
          <w:p w:rsidR="0023193F" w:rsidRPr="00D40713" w:rsidRDefault="0023193F" w:rsidP="0023193F">
            <w:pPr>
              <w:spacing w:line="240" w:lineRule="atLeast"/>
              <w:rPr>
                <w:szCs w:val="18"/>
              </w:rPr>
            </w:pPr>
          </w:p>
        </w:tc>
        <w:tc>
          <w:tcPr>
            <w:tcW w:w="2418" w:type="pct"/>
            <w:shd w:val="clear" w:color="auto" w:fill="auto"/>
          </w:tcPr>
          <w:p w:rsidR="0023193F" w:rsidRPr="00D40713" w:rsidRDefault="0023193F" w:rsidP="0023193F">
            <w:pPr>
              <w:tabs>
                <w:tab w:val="clear" w:pos="357"/>
                <w:tab w:val="left" w:pos="1072"/>
                <w:tab w:val="left" w:pos="1429"/>
                <w:tab w:val="left" w:pos="1786"/>
              </w:tabs>
              <w:ind w:left="357" w:hanging="357"/>
            </w:pPr>
            <w:r w:rsidRPr="00D40713">
              <w:rPr>
                <w:szCs w:val="18"/>
              </w:rPr>
              <w:t>Docentversie:</w:t>
            </w:r>
          </w:p>
          <w:p w:rsidR="0023193F" w:rsidRPr="00D40713" w:rsidRDefault="0023193F" w:rsidP="0023193F">
            <w:pPr>
              <w:pStyle w:val="Lijstalinea"/>
              <w:numPr>
                <w:ilvl w:val="0"/>
                <w:numId w:val="25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D40713">
              <w:t>Toetskop info</w:t>
            </w:r>
          </w:p>
          <w:p w:rsidR="0023193F" w:rsidRPr="00D40713" w:rsidRDefault="0023193F" w:rsidP="0023193F">
            <w:pPr>
              <w:pStyle w:val="Lijstalinea"/>
              <w:numPr>
                <w:ilvl w:val="0"/>
                <w:numId w:val="25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D40713">
              <w:t>Opgaven</w:t>
            </w:r>
          </w:p>
          <w:p w:rsidR="0023193F" w:rsidRPr="00D40713" w:rsidRDefault="0023193F" w:rsidP="0023193F">
            <w:pPr>
              <w:pStyle w:val="Lijstalinea"/>
              <w:numPr>
                <w:ilvl w:val="0"/>
                <w:numId w:val="25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D40713">
              <w:t>Puntenwaardering</w:t>
            </w:r>
          </w:p>
          <w:p w:rsidR="0023193F" w:rsidRPr="00D40713" w:rsidRDefault="0023193F" w:rsidP="0023193F">
            <w:pPr>
              <w:pStyle w:val="Lijstalinea"/>
              <w:numPr>
                <w:ilvl w:val="0"/>
                <w:numId w:val="25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D40713">
              <w:t xml:space="preserve">Antwoordmodel + cijferbepaling </w:t>
            </w:r>
          </w:p>
          <w:p w:rsidR="0023193F" w:rsidRPr="00D40713" w:rsidRDefault="0023193F" w:rsidP="0023193F">
            <w:pPr>
              <w:pStyle w:val="Lijstalinea"/>
              <w:numPr>
                <w:ilvl w:val="0"/>
                <w:numId w:val="25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D40713">
              <w:t>Cesuur</w:t>
            </w:r>
          </w:p>
          <w:p w:rsidR="0023193F" w:rsidRPr="00D40713" w:rsidRDefault="0023193F" w:rsidP="0023193F">
            <w:pPr>
              <w:pStyle w:val="Lijstalinea"/>
              <w:numPr>
                <w:ilvl w:val="0"/>
                <w:numId w:val="25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D40713">
              <w:t>Berekening voor weging</w:t>
            </w:r>
          </w:p>
        </w:tc>
        <w:tc>
          <w:tcPr>
            <w:tcW w:w="1205" w:type="pct"/>
          </w:tcPr>
          <w:p w:rsidR="0023193F" w:rsidRPr="0023193F" w:rsidRDefault="0023193F" w:rsidP="0023193F">
            <w:pPr>
              <w:spacing w:line="240" w:lineRule="atLeast"/>
              <w:rPr>
                <w:szCs w:val="18"/>
              </w:rPr>
            </w:pPr>
          </w:p>
        </w:tc>
      </w:tr>
      <w:tr w:rsidR="0023193F" w:rsidRPr="0023193F" w:rsidTr="00D40713">
        <w:trPr>
          <w:trHeight w:val="454"/>
        </w:trPr>
        <w:tc>
          <w:tcPr>
            <w:tcW w:w="1377" w:type="pct"/>
            <w:vMerge/>
            <w:shd w:val="clear" w:color="auto" w:fill="auto"/>
          </w:tcPr>
          <w:p w:rsidR="0023193F" w:rsidRPr="00D40713" w:rsidRDefault="0023193F" w:rsidP="0023193F">
            <w:pPr>
              <w:spacing w:line="240" w:lineRule="atLeast"/>
              <w:rPr>
                <w:szCs w:val="18"/>
              </w:rPr>
            </w:pPr>
          </w:p>
        </w:tc>
        <w:tc>
          <w:tcPr>
            <w:tcW w:w="2418" w:type="pct"/>
            <w:shd w:val="clear" w:color="auto" w:fill="auto"/>
          </w:tcPr>
          <w:p w:rsidR="0023193F" w:rsidRPr="00D40713" w:rsidRDefault="0023193F" w:rsidP="0023193F">
            <w:pPr>
              <w:keepNext/>
              <w:keepLines/>
              <w:spacing w:line="240" w:lineRule="atLeast"/>
              <w:rPr>
                <w:szCs w:val="18"/>
              </w:rPr>
            </w:pPr>
            <w:r w:rsidRPr="00D40713">
              <w:rPr>
                <w:szCs w:val="18"/>
              </w:rPr>
              <w:t>Instructieblad voor examinator/beoordelaar:</w:t>
            </w:r>
          </w:p>
          <w:p w:rsidR="0023193F" w:rsidRPr="00D40713" w:rsidRDefault="0023193F" w:rsidP="0023193F">
            <w:pPr>
              <w:pStyle w:val="Lijstalinea"/>
              <w:keepNext/>
              <w:keepLines/>
              <w:numPr>
                <w:ilvl w:val="0"/>
                <w:numId w:val="25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D40713">
              <w:t>Toetskop info</w:t>
            </w:r>
          </w:p>
          <w:p w:rsidR="0023193F" w:rsidRPr="00D40713" w:rsidRDefault="0023193F" w:rsidP="0023193F">
            <w:pPr>
              <w:pStyle w:val="Lijstalinea"/>
              <w:keepNext/>
              <w:keepLines/>
              <w:numPr>
                <w:ilvl w:val="0"/>
                <w:numId w:val="25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D40713">
              <w:t>Ruimte voor noteren absenten</w:t>
            </w:r>
          </w:p>
          <w:p w:rsidR="0023193F" w:rsidRPr="00D40713" w:rsidRDefault="00754596" w:rsidP="0023193F">
            <w:pPr>
              <w:pStyle w:val="Lijstalinea"/>
              <w:keepNext/>
              <w:keepLines/>
              <w:numPr>
                <w:ilvl w:val="0"/>
                <w:numId w:val="25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D40713">
              <w:t>handelen</w:t>
            </w:r>
            <w:r w:rsidR="0023193F" w:rsidRPr="00D40713">
              <w:t xml:space="preserve"> t.a.v. onregelmatigheden, toegestane hulpmiddelen, </w:t>
            </w:r>
            <w:r w:rsidR="00BC5BAD" w:rsidRPr="00D40713">
              <w:t>te laat komen, de inlevertijd toets</w:t>
            </w:r>
            <w:r w:rsidR="0023193F" w:rsidRPr="00D40713">
              <w:t>, uitzonderingen (bijvoorbeeld dyslexie)</w:t>
            </w:r>
          </w:p>
          <w:p w:rsidR="00D50A0A" w:rsidRPr="00D40713" w:rsidRDefault="00D50A0A" w:rsidP="00D50A0A">
            <w:pPr>
              <w:pStyle w:val="Lijstalinea"/>
              <w:keepNext/>
              <w:keepLines/>
              <w:tabs>
                <w:tab w:val="clear" w:pos="357"/>
                <w:tab w:val="left" w:pos="1072"/>
                <w:tab w:val="left" w:pos="1429"/>
                <w:tab w:val="left" w:pos="1786"/>
              </w:tabs>
              <w:ind w:left="360"/>
            </w:pPr>
          </w:p>
          <w:p w:rsidR="00D50A0A" w:rsidRPr="00D40713" w:rsidRDefault="00D50A0A" w:rsidP="00D50A0A">
            <w:pPr>
              <w:pStyle w:val="Lijstalinea"/>
              <w:keepNext/>
              <w:keepLines/>
              <w:tabs>
                <w:tab w:val="clear" w:pos="357"/>
                <w:tab w:val="left" w:pos="1072"/>
                <w:tab w:val="left" w:pos="1429"/>
                <w:tab w:val="left" w:pos="1786"/>
              </w:tabs>
              <w:ind w:left="360"/>
            </w:pPr>
          </w:p>
          <w:p w:rsidR="00D50A0A" w:rsidRPr="00D40713" w:rsidRDefault="00D50A0A" w:rsidP="00D50A0A">
            <w:pPr>
              <w:pStyle w:val="Lijstalinea"/>
              <w:keepNext/>
              <w:keepLines/>
              <w:tabs>
                <w:tab w:val="clear" w:pos="357"/>
                <w:tab w:val="left" w:pos="1072"/>
                <w:tab w:val="left" w:pos="1429"/>
                <w:tab w:val="left" w:pos="1786"/>
              </w:tabs>
              <w:ind w:left="360"/>
            </w:pPr>
          </w:p>
        </w:tc>
        <w:tc>
          <w:tcPr>
            <w:tcW w:w="1205" w:type="pct"/>
          </w:tcPr>
          <w:p w:rsidR="0023193F" w:rsidRPr="0023193F" w:rsidRDefault="0023193F" w:rsidP="0023193F">
            <w:pPr>
              <w:spacing w:line="240" w:lineRule="atLeast"/>
              <w:rPr>
                <w:szCs w:val="18"/>
              </w:rPr>
            </w:pPr>
          </w:p>
        </w:tc>
      </w:tr>
      <w:tr w:rsidR="0023193F" w:rsidRPr="0023193F" w:rsidTr="009B3625">
        <w:trPr>
          <w:trHeight w:val="454"/>
        </w:trPr>
        <w:tc>
          <w:tcPr>
            <w:tcW w:w="5000" w:type="pct"/>
            <w:gridSpan w:val="3"/>
          </w:tcPr>
          <w:p w:rsidR="0023193F" w:rsidRPr="0023193F" w:rsidRDefault="0023193F" w:rsidP="0023193F">
            <w:pPr>
              <w:spacing w:line="240" w:lineRule="atLeast"/>
              <w:rPr>
                <w:szCs w:val="18"/>
              </w:rPr>
            </w:pPr>
            <w:r w:rsidRPr="0023193F">
              <w:rPr>
                <w:szCs w:val="18"/>
              </w:rPr>
              <w:t xml:space="preserve">Kwaliteitscriteria toets </w:t>
            </w:r>
          </w:p>
        </w:tc>
      </w:tr>
      <w:tr w:rsidR="0023193F" w:rsidRPr="0023193F" w:rsidTr="009B3625">
        <w:trPr>
          <w:trHeight w:val="454"/>
        </w:trPr>
        <w:tc>
          <w:tcPr>
            <w:tcW w:w="1377" w:type="pct"/>
          </w:tcPr>
          <w:p w:rsidR="0023193F" w:rsidRPr="0023193F" w:rsidRDefault="0023193F" w:rsidP="0023193F">
            <w:pPr>
              <w:spacing w:line="240" w:lineRule="atLeast"/>
              <w:rPr>
                <w:szCs w:val="18"/>
              </w:rPr>
            </w:pPr>
            <w:r w:rsidRPr="0023193F">
              <w:rPr>
                <w:szCs w:val="18"/>
              </w:rPr>
              <w:lastRenderedPageBreak/>
              <w:t xml:space="preserve">Validiteit </w:t>
            </w:r>
          </w:p>
        </w:tc>
        <w:tc>
          <w:tcPr>
            <w:tcW w:w="2418" w:type="pct"/>
            <w:vAlign w:val="center"/>
          </w:tcPr>
          <w:p w:rsidR="0023193F" w:rsidRPr="0023193F" w:rsidRDefault="0023193F" w:rsidP="0023193F">
            <w:pPr>
              <w:pStyle w:val="Lijstalinea"/>
              <w:numPr>
                <w:ilvl w:val="0"/>
                <w:numId w:val="26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23193F">
              <w:t>Het schoolexamen is opgesteld overeenkomstig de toetsmatrijs</w:t>
            </w:r>
          </w:p>
          <w:p w:rsidR="00BC5BAD" w:rsidRPr="0023193F" w:rsidRDefault="00BC5BAD" w:rsidP="00BC5BAD">
            <w:pPr>
              <w:pStyle w:val="Lijstalinea"/>
              <w:numPr>
                <w:ilvl w:val="0"/>
                <w:numId w:val="26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23193F">
              <w:t xml:space="preserve">De </w:t>
            </w:r>
            <w:r>
              <w:t>toets</w:t>
            </w:r>
            <w:r w:rsidRPr="0023193F">
              <w:t>vorm past bij hetgeen geëxamineerd wordt</w:t>
            </w:r>
          </w:p>
          <w:p w:rsidR="0023193F" w:rsidRPr="0023193F" w:rsidRDefault="0023193F" w:rsidP="0023193F">
            <w:pPr>
              <w:pStyle w:val="Lijstalinea"/>
              <w:numPr>
                <w:ilvl w:val="0"/>
                <w:numId w:val="26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23193F">
              <w:t xml:space="preserve">De </w:t>
            </w:r>
            <w:r w:rsidR="00BC5BAD">
              <w:t>toets</w:t>
            </w:r>
            <w:r w:rsidRPr="0023193F">
              <w:t>vragen</w:t>
            </w:r>
            <w:r w:rsidR="00BC5BAD">
              <w:t>/opdracht</w:t>
            </w:r>
            <w:r w:rsidRPr="0023193F">
              <w:t xml:space="preserve"> zijn van voldoende niveau conform de toetsmatrijs</w:t>
            </w:r>
          </w:p>
          <w:p w:rsidR="0023193F" w:rsidRPr="0023193F" w:rsidRDefault="0023193F" w:rsidP="0023193F">
            <w:pPr>
              <w:pStyle w:val="Lijstalinea"/>
              <w:numPr>
                <w:ilvl w:val="0"/>
                <w:numId w:val="26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23193F">
              <w:t xml:space="preserve">De informatie bij de </w:t>
            </w:r>
            <w:r w:rsidR="00BC5BAD">
              <w:t>toets</w:t>
            </w:r>
            <w:r w:rsidRPr="0023193F">
              <w:t>vraag past bij het huidige tijdsbeeld van de leerlingen</w:t>
            </w:r>
          </w:p>
        </w:tc>
        <w:tc>
          <w:tcPr>
            <w:tcW w:w="1205" w:type="pct"/>
          </w:tcPr>
          <w:p w:rsidR="0023193F" w:rsidRPr="0023193F" w:rsidRDefault="0023193F" w:rsidP="0023193F">
            <w:pPr>
              <w:spacing w:line="240" w:lineRule="atLeast"/>
              <w:rPr>
                <w:szCs w:val="18"/>
              </w:rPr>
            </w:pPr>
          </w:p>
        </w:tc>
      </w:tr>
      <w:tr w:rsidR="0023193F" w:rsidRPr="0023193F" w:rsidTr="009B3625">
        <w:trPr>
          <w:trHeight w:val="454"/>
        </w:trPr>
        <w:tc>
          <w:tcPr>
            <w:tcW w:w="1377" w:type="pct"/>
          </w:tcPr>
          <w:p w:rsidR="0023193F" w:rsidRPr="0023193F" w:rsidRDefault="0023193F" w:rsidP="0023193F">
            <w:pPr>
              <w:spacing w:line="240" w:lineRule="atLeast"/>
              <w:rPr>
                <w:szCs w:val="18"/>
              </w:rPr>
            </w:pPr>
            <w:r w:rsidRPr="0023193F">
              <w:rPr>
                <w:szCs w:val="18"/>
              </w:rPr>
              <w:t xml:space="preserve">Betrouwbaarheid </w:t>
            </w:r>
          </w:p>
        </w:tc>
        <w:tc>
          <w:tcPr>
            <w:tcW w:w="2418" w:type="pct"/>
            <w:vAlign w:val="center"/>
          </w:tcPr>
          <w:p w:rsidR="0023193F" w:rsidRPr="0023193F" w:rsidRDefault="0023193F" w:rsidP="0023193F">
            <w:pPr>
              <w:pStyle w:val="Lijstalinea"/>
              <w:numPr>
                <w:ilvl w:val="0"/>
                <w:numId w:val="27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23193F">
              <w:t>Per vraag is een puntenwaardering aangegeven</w:t>
            </w:r>
          </w:p>
          <w:p w:rsidR="0023193F" w:rsidRPr="0023193F" w:rsidRDefault="0023193F" w:rsidP="0023193F">
            <w:pPr>
              <w:pStyle w:val="Lijstalinea"/>
              <w:numPr>
                <w:ilvl w:val="0"/>
                <w:numId w:val="27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23193F">
              <w:t>Tijdsduur is reëe</w:t>
            </w:r>
            <w:r w:rsidR="00BC5BAD">
              <w:t>l (wordt geëvalueerd na afname (examen</w:t>
            </w:r>
            <w:r w:rsidRPr="0023193F">
              <w:t>commissie))</w:t>
            </w:r>
          </w:p>
          <w:p w:rsidR="0023193F" w:rsidRPr="0023193F" w:rsidRDefault="0023193F" w:rsidP="0023193F">
            <w:pPr>
              <w:pStyle w:val="Lijstalinea"/>
              <w:numPr>
                <w:ilvl w:val="0"/>
                <w:numId w:val="27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23193F">
              <w:t>Taalgebruik is afgestemd op niveau van 2F of iets daaronder voor de leerling 3e klas en B-leerweg (zinslengte, woordgebruik, opmaak tekst)</w:t>
            </w:r>
          </w:p>
          <w:p w:rsidR="0023193F" w:rsidRPr="0023193F" w:rsidRDefault="0023193F" w:rsidP="0023193F">
            <w:pPr>
              <w:pStyle w:val="Lijstalinea"/>
              <w:numPr>
                <w:ilvl w:val="0"/>
                <w:numId w:val="27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23193F">
              <w:t>De vragen zijn helder/duidelijk</w:t>
            </w:r>
          </w:p>
          <w:p w:rsidR="0023193F" w:rsidRPr="0023193F" w:rsidRDefault="0023193F" w:rsidP="0023193F">
            <w:pPr>
              <w:pStyle w:val="Lijstalinea"/>
              <w:numPr>
                <w:ilvl w:val="0"/>
                <w:numId w:val="27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23193F">
              <w:t>De gebruikte afbeeldingen zijn helder</w:t>
            </w:r>
          </w:p>
        </w:tc>
        <w:tc>
          <w:tcPr>
            <w:tcW w:w="1205" w:type="pct"/>
          </w:tcPr>
          <w:p w:rsidR="0023193F" w:rsidRPr="0023193F" w:rsidRDefault="0023193F" w:rsidP="0023193F">
            <w:pPr>
              <w:spacing w:line="240" w:lineRule="atLeast"/>
              <w:rPr>
                <w:szCs w:val="18"/>
              </w:rPr>
            </w:pPr>
          </w:p>
        </w:tc>
      </w:tr>
      <w:tr w:rsidR="0023193F" w:rsidRPr="0023193F" w:rsidTr="009B3625">
        <w:trPr>
          <w:trHeight w:val="454"/>
        </w:trPr>
        <w:tc>
          <w:tcPr>
            <w:tcW w:w="1377" w:type="pct"/>
          </w:tcPr>
          <w:p w:rsidR="0023193F" w:rsidRPr="0023193F" w:rsidRDefault="0023193F" w:rsidP="0023193F">
            <w:pPr>
              <w:spacing w:line="240" w:lineRule="atLeast"/>
              <w:rPr>
                <w:szCs w:val="18"/>
              </w:rPr>
            </w:pPr>
            <w:r w:rsidRPr="0023193F">
              <w:rPr>
                <w:szCs w:val="18"/>
              </w:rPr>
              <w:t xml:space="preserve">Objectiviteit </w:t>
            </w:r>
          </w:p>
        </w:tc>
        <w:tc>
          <w:tcPr>
            <w:tcW w:w="2418" w:type="pct"/>
            <w:vAlign w:val="center"/>
          </w:tcPr>
          <w:p w:rsidR="0023193F" w:rsidRPr="0023193F" w:rsidRDefault="0023193F" w:rsidP="0023193F">
            <w:pPr>
              <w:pStyle w:val="Lijstalinea"/>
              <w:numPr>
                <w:ilvl w:val="0"/>
                <w:numId w:val="28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23193F">
              <w:t xml:space="preserve">Het antwoordmodel laat geen ruimte voor meerdere manieren van interpretatie van de antwoorden van de leerling </w:t>
            </w:r>
          </w:p>
          <w:p w:rsidR="0023193F" w:rsidRPr="0023193F" w:rsidRDefault="0023193F" w:rsidP="0023193F">
            <w:pPr>
              <w:pStyle w:val="Lijstalinea"/>
              <w:numPr>
                <w:ilvl w:val="0"/>
                <w:numId w:val="28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23193F">
              <w:t>De manier waarop punten worden toegekend, staat duidelijk omschreven</w:t>
            </w:r>
          </w:p>
          <w:p w:rsidR="0023193F" w:rsidRPr="0023193F" w:rsidRDefault="0023193F" w:rsidP="0023193F">
            <w:pPr>
              <w:pStyle w:val="Lijstalinea"/>
              <w:numPr>
                <w:ilvl w:val="0"/>
                <w:numId w:val="28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23193F">
              <w:t>De puntenwaardering, cesuur en becijfering is reëel (wordt geëvalueerd na afname (examencommissie))</w:t>
            </w:r>
          </w:p>
        </w:tc>
        <w:tc>
          <w:tcPr>
            <w:tcW w:w="1205" w:type="pct"/>
          </w:tcPr>
          <w:p w:rsidR="0023193F" w:rsidRPr="0023193F" w:rsidRDefault="0023193F" w:rsidP="0023193F">
            <w:pPr>
              <w:spacing w:line="240" w:lineRule="atLeast"/>
              <w:rPr>
                <w:szCs w:val="18"/>
              </w:rPr>
            </w:pPr>
          </w:p>
        </w:tc>
      </w:tr>
      <w:tr w:rsidR="0023193F" w:rsidRPr="0023193F" w:rsidTr="009B3625">
        <w:trPr>
          <w:trHeight w:val="454"/>
        </w:trPr>
        <w:tc>
          <w:tcPr>
            <w:tcW w:w="1377" w:type="pct"/>
          </w:tcPr>
          <w:p w:rsidR="0023193F" w:rsidRPr="0023193F" w:rsidRDefault="0023193F" w:rsidP="0023193F">
            <w:pPr>
              <w:keepNext/>
              <w:keepLines/>
              <w:spacing w:line="240" w:lineRule="atLeast"/>
              <w:rPr>
                <w:szCs w:val="18"/>
              </w:rPr>
            </w:pPr>
            <w:r w:rsidRPr="0023193F">
              <w:rPr>
                <w:szCs w:val="18"/>
              </w:rPr>
              <w:t xml:space="preserve">Transparantie </w:t>
            </w:r>
          </w:p>
        </w:tc>
        <w:tc>
          <w:tcPr>
            <w:tcW w:w="2418" w:type="pct"/>
            <w:vAlign w:val="center"/>
          </w:tcPr>
          <w:p w:rsidR="0023193F" w:rsidRPr="0023193F" w:rsidRDefault="0023193F" w:rsidP="0023193F">
            <w:pPr>
              <w:pStyle w:val="Lijstalinea"/>
              <w:keepNext/>
              <w:keepLines/>
              <w:numPr>
                <w:ilvl w:val="0"/>
                <w:numId w:val="29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23193F">
              <w:t>De toetskop is volledig ingevuld</w:t>
            </w:r>
          </w:p>
          <w:p w:rsidR="0023193F" w:rsidRPr="0023193F" w:rsidRDefault="0023193F" w:rsidP="0023193F">
            <w:pPr>
              <w:pStyle w:val="Lijstalinea"/>
              <w:keepNext/>
              <w:keepLines/>
              <w:numPr>
                <w:ilvl w:val="0"/>
                <w:numId w:val="29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23193F">
              <w:t>De toetsinstructie is duidelijk voor leerlingen</w:t>
            </w:r>
          </w:p>
          <w:p w:rsidR="0023193F" w:rsidRPr="0023193F" w:rsidRDefault="0023193F" w:rsidP="0023193F">
            <w:pPr>
              <w:pStyle w:val="Lijstalinea"/>
              <w:keepNext/>
              <w:keepLines/>
              <w:numPr>
                <w:ilvl w:val="0"/>
                <w:numId w:val="29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23193F">
              <w:t>De lay-out/opmaak van de toets is overzichtelijk en duidelijk</w:t>
            </w:r>
          </w:p>
          <w:p w:rsidR="0023193F" w:rsidRPr="0023193F" w:rsidRDefault="0023193F" w:rsidP="0023193F">
            <w:pPr>
              <w:pStyle w:val="Lijstalinea"/>
              <w:keepNext/>
              <w:keepLines/>
              <w:numPr>
                <w:ilvl w:val="0"/>
                <w:numId w:val="29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23193F">
              <w:t>De tijdsduur is aangegeven</w:t>
            </w:r>
          </w:p>
          <w:p w:rsidR="0023193F" w:rsidRPr="0023193F" w:rsidRDefault="0023193F" w:rsidP="0023193F">
            <w:pPr>
              <w:pStyle w:val="Lijstalinea"/>
              <w:keepNext/>
              <w:keepLines/>
              <w:numPr>
                <w:ilvl w:val="0"/>
                <w:numId w:val="29"/>
              </w:numPr>
              <w:tabs>
                <w:tab w:val="num" w:pos="357"/>
                <w:tab w:val="left" w:pos="1072"/>
                <w:tab w:val="left" w:pos="1429"/>
                <w:tab w:val="left" w:pos="1786"/>
              </w:tabs>
            </w:pPr>
            <w:r w:rsidRPr="0023193F">
              <w:t>De toegestane hulpmiddelen zijn aangegeven (indien nodig)</w:t>
            </w:r>
          </w:p>
        </w:tc>
        <w:tc>
          <w:tcPr>
            <w:tcW w:w="1205" w:type="pct"/>
          </w:tcPr>
          <w:p w:rsidR="0023193F" w:rsidRPr="0023193F" w:rsidRDefault="0023193F" w:rsidP="0023193F">
            <w:pPr>
              <w:spacing w:line="240" w:lineRule="atLeast"/>
              <w:rPr>
                <w:szCs w:val="18"/>
              </w:rPr>
            </w:pPr>
          </w:p>
        </w:tc>
      </w:tr>
    </w:tbl>
    <w:p w:rsidR="0074630D" w:rsidRPr="00524008" w:rsidRDefault="0074630D" w:rsidP="00524008"/>
    <w:sectPr w:rsidR="0074630D" w:rsidRPr="00524008" w:rsidSect="007463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4B" w:rsidRDefault="0013334B" w:rsidP="000B63E7">
      <w:pPr>
        <w:spacing w:line="240" w:lineRule="auto"/>
      </w:pPr>
      <w:r>
        <w:separator/>
      </w:r>
    </w:p>
  </w:endnote>
  <w:endnote w:type="continuationSeparator" w:id="0">
    <w:p w:rsidR="0013334B" w:rsidRDefault="0013334B" w:rsidP="000B6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4B" w:rsidRDefault="0013334B" w:rsidP="000B63E7">
      <w:pPr>
        <w:spacing w:line="240" w:lineRule="auto"/>
      </w:pPr>
      <w:r>
        <w:separator/>
      </w:r>
    </w:p>
  </w:footnote>
  <w:footnote w:type="continuationSeparator" w:id="0">
    <w:p w:rsidR="0013334B" w:rsidRDefault="0013334B" w:rsidP="000B63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E7" w:rsidRDefault="0013334B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729993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BO 16 SPV Examinering word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9E3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D6A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265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FA62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AAB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7E4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FE9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0CA282"/>
    <w:lvl w:ilvl="0">
      <w:start w:val="1"/>
      <w:numFmt w:val="bullet"/>
      <w:pStyle w:val="Lijstopsomteken2"/>
      <w:lvlText w:val="–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</w:abstractNum>
  <w:abstractNum w:abstractNumId="8">
    <w:nsid w:val="FFFFFF88"/>
    <w:multiLevelType w:val="singleLevel"/>
    <w:tmpl w:val="105AB536"/>
    <w:lvl w:ilvl="0">
      <w:start w:val="1"/>
      <w:numFmt w:val="decimal"/>
      <w:pStyle w:val="Lijstnummering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9">
    <w:nsid w:val="FFFFFF89"/>
    <w:multiLevelType w:val="singleLevel"/>
    <w:tmpl w:val="78F26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D23CE"/>
    <w:multiLevelType w:val="hybridMultilevel"/>
    <w:tmpl w:val="9EE439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E268EF"/>
    <w:multiLevelType w:val="hybridMultilevel"/>
    <w:tmpl w:val="BF6C42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B654D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  <w:b/>
        <w:i/>
        <w:sz w:val="18"/>
        <w:szCs w:val="18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D294CAA"/>
    <w:multiLevelType w:val="hybridMultilevel"/>
    <w:tmpl w:val="07802452"/>
    <w:lvl w:ilvl="0" w:tplc="F1C23CC0">
      <w:start w:val="1"/>
      <w:numFmt w:val="bullet"/>
      <w:pStyle w:val="Lijstopsomteken"/>
      <w:lvlText w:val="•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8B3608"/>
    <w:multiLevelType w:val="hybridMultilevel"/>
    <w:tmpl w:val="3CCA97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C31B07"/>
    <w:multiLevelType w:val="hybridMultilevel"/>
    <w:tmpl w:val="681421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8B4174"/>
    <w:multiLevelType w:val="hybridMultilevel"/>
    <w:tmpl w:val="76EA50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9A1747"/>
    <w:multiLevelType w:val="hybridMultilevel"/>
    <w:tmpl w:val="84FC34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5C0E23"/>
    <w:multiLevelType w:val="hybridMultilevel"/>
    <w:tmpl w:val="244E43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7"/>
  </w:num>
  <w:num w:numId="5">
    <w:abstractNumId w:val="9"/>
  </w:num>
  <w:num w:numId="6">
    <w:abstractNumId w:val="13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7"/>
  </w:num>
  <w:num w:numId="24">
    <w:abstractNumId w:val="10"/>
  </w:num>
  <w:num w:numId="25">
    <w:abstractNumId w:val="15"/>
  </w:num>
  <w:num w:numId="26">
    <w:abstractNumId w:val="11"/>
  </w:num>
  <w:num w:numId="27">
    <w:abstractNumId w:val="16"/>
  </w:num>
  <w:num w:numId="28">
    <w:abstractNumId w:val="1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3F"/>
    <w:rsid w:val="000B336C"/>
    <w:rsid w:val="000B63E7"/>
    <w:rsid w:val="00114CC8"/>
    <w:rsid w:val="0013334B"/>
    <w:rsid w:val="00187168"/>
    <w:rsid w:val="001A3B3A"/>
    <w:rsid w:val="0023193F"/>
    <w:rsid w:val="002357AA"/>
    <w:rsid w:val="002C20A3"/>
    <w:rsid w:val="00300E6A"/>
    <w:rsid w:val="00310650"/>
    <w:rsid w:val="00396E6C"/>
    <w:rsid w:val="003D4561"/>
    <w:rsid w:val="00402F74"/>
    <w:rsid w:val="00444C68"/>
    <w:rsid w:val="0050781F"/>
    <w:rsid w:val="00524008"/>
    <w:rsid w:val="00596C56"/>
    <w:rsid w:val="005D5855"/>
    <w:rsid w:val="005D769D"/>
    <w:rsid w:val="00624E23"/>
    <w:rsid w:val="0074630D"/>
    <w:rsid w:val="00754596"/>
    <w:rsid w:val="007547C2"/>
    <w:rsid w:val="0076018B"/>
    <w:rsid w:val="007B46C9"/>
    <w:rsid w:val="007E5C5D"/>
    <w:rsid w:val="007F3E2C"/>
    <w:rsid w:val="00803F87"/>
    <w:rsid w:val="0085242C"/>
    <w:rsid w:val="008612EE"/>
    <w:rsid w:val="008D38FB"/>
    <w:rsid w:val="009B37CD"/>
    <w:rsid w:val="009F2DC2"/>
    <w:rsid w:val="00AF015F"/>
    <w:rsid w:val="00AF5060"/>
    <w:rsid w:val="00BC5BAD"/>
    <w:rsid w:val="00C560EF"/>
    <w:rsid w:val="00C566F6"/>
    <w:rsid w:val="00C76EC9"/>
    <w:rsid w:val="00CA459A"/>
    <w:rsid w:val="00D26251"/>
    <w:rsid w:val="00D40713"/>
    <w:rsid w:val="00D50A0A"/>
    <w:rsid w:val="00D76AD5"/>
    <w:rsid w:val="00E350B1"/>
    <w:rsid w:val="00F10F49"/>
    <w:rsid w:val="00F573E6"/>
    <w:rsid w:val="00FA0AFA"/>
    <w:rsid w:val="00FB46C7"/>
    <w:rsid w:val="00F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5259"/>
    <w:pPr>
      <w:tabs>
        <w:tab w:val="left" w:pos="357"/>
        <w:tab w:val="left" w:pos="714"/>
      </w:tabs>
      <w:spacing w:after="0" w:line="28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24008"/>
    <w:pPr>
      <w:keepNext/>
      <w:pageBreakBefore/>
      <w:numPr>
        <w:numId w:val="15"/>
      </w:numPr>
      <w:tabs>
        <w:tab w:val="clear" w:pos="357"/>
        <w:tab w:val="clear" w:pos="714"/>
      </w:tabs>
      <w:spacing w:after="560"/>
      <w:outlineLvl w:val="0"/>
    </w:pPr>
    <w:rPr>
      <w:rFonts w:cs="Arial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524008"/>
    <w:pPr>
      <w:keepNext/>
      <w:numPr>
        <w:ilvl w:val="1"/>
        <w:numId w:val="15"/>
      </w:numPr>
      <w:tabs>
        <w:tab w:val="clear" w:pos="357"/>
        <w:tab w:val="clear" w:pos="714"/>
      </w:tabs>
      <w:spacing w:before="560" w:after="280"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link w:val="Kop3Char"/>
    <w:qFormat/>
    <w:rsid w:val="00524008"/>
    <w:pPr>
      <w:keepNext/>
      <w:numPr>
        <w:ilvl w:val="2"/>
        <w:numId w:val="15"/>
      </w:numPr>
      <w:tabs>
        <w:tab w:val="clear" w:pos="357"/>
      </w:tabs>
      <w:spacing w:before="280"/>
      <w:outlineLvl w:val="2"/>
    </w:pPr>
    <w:rPr>
      <w:rFonts w:cs="Arial"/>
      <w:b/>
      <w:bCs/>
      <w:i/>
      <w:sz w:val="20"/>
      <w:szCs w:val="20"/>
    </w:rPr>
  </w:style>
  <w:style w:type="paragraph" w:styleId="Kop4">
    <w:name w:val="heading 4"/>
    <w:basedOn w:val="Standaard"/>
    <w:next w:val="Standaard"/>
    <w:link w:val="Kop4Char"/>
    <w:qFormat/>
    <w:rsid w:val="00524008"/>
    <w:pPr>
      <w:keepNext/>
      <w:numPr>
        <w:ilvl w:val="3"/>
        <w:numId w:val="15"/>
      </w:numPr>
      <w:tabs>
        <w:tab w:val="clear" w:pos="357"/>
      </w:tabs>
      <w:spacing w:before="28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link w:val="Kop5Char"/>
    <w:qFormat/>
    <w:rsid w:val="00524008"/>
    <w:pPr>
      <w:numPr>
        <w:ilvl w:val="4"/>
        <w:numId w:val="15"/>
      </w:numPr>
      <w:tabs>
        <w:tab w:val="clear" w:pos="357"/>
      </w:tabs>
      <w:spacing w:before="280"/>
      <w:outlineLvl w:val="4"/>
    </w:pPr>
    <w:rPr>
      <w:b/>
      <w:bCs/>
      <w:iCs/>
      <w:sz w:val="16"/>
      <w:szCs w:val="16"/>
    </w:rPr>
  </w:style>
  <w:style w:type="paragraph" w:styleId="Kop6">
    <w:name w:val="heading 6"/>
    <w:basedOn w:val="Standaard"/>
    <w:next w:val="Standaard"/>
    <w:link w:val="Kop6Char"/>
    <w:qFormat/>
    <w:rsid w:val="00524008"/>
    <w:pPr>
      <w:numPr>
        <w:ilvl w:val="5"/>
        <w:numId w:val="15"/>
      </w:numPr>
      <w:tabs>
        <w:tab w:val="clear" w:pos="357"/>
      </w:tabs>
      <w:spacing w:before="280"/>
      <w:outlineLvl w:val="5"/>
    </w:pPr>
    <w:rPr>
      <w:b/>
      <w:bCs/>
      <w:i/>
      <w:sz w:val="16"/>
      <w:szCs w:val="16"/>
    </w:rPr>
  </w:style>
  <w:style w:type="paragraph" w:styleId="Kop7">
    <w:name w:val="heading 7"/>
    <w:basedOn w:val="Standaard"/>
    <w:next w:val="Standaard"/>
    <w:link w:val="Kop7Char"/>
    <w:qFormat/>
    <w:rsid w:val="00524008"/>
    <w:pPr>
      <w:numPr>
        <w:ilvl w:val="6"/>
        <w:numId w:val="15"/>
      </w:numPr>
      <w:tabs>
        <w:tab w:val="clear" w:pos="357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524008"/>
    <w:pPr>
      <w:numPr>
        <w:ilvl w:val="7"/>
        <w:numId w:val="15"/>
      </w:numPr>
      <w:tabs>
        <w:tab w:val="clear" w:pos="357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524008"/>
    <w:pPr>
      <w:numPr>
        <w:ilvl w:val="8"/>
        <w:numId w:val="15"/>
      </w:numPr>
      <w:tabs>
        <w:tab w:val="clear" w:pos="357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4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008"/>
    <w:rPr>
      <w:rFonts w:ascii="Tahoma" w:eastAsia="Times New Roman" w:hAnsi="Tahoma" w:cs="Tahoma"/>
      <w:sz w:val="16"/>
      <w:szCs w:val="16"/>
      <w:lang w:eastAsia="nl-NL"/>
    </w:rPr>
  </w:style>
  <w:style w:type="table" w:customStyle="1" w:styleId="CinopTabel">
    <w:name w:val="Cinop Tabel"/>
    <w:basedOn w:val="Standaardtabel"/>
    <w:uiPriority w:val="99"/>
    <w:qFormat/>
    <w:rsid w:val="0085242C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  <w:tcPr>
      <w:shd w:val="clear" w:color="auto" w:fill="auto"/>
    </w:tcPr>
    <w:tblStylePr w:type="firstRow">
      <w:rPr>
        <w:rFonts w:ascii="Verdana" w:hAnsi="Verdana"/>
        <w:color w:val="auto"/>
      </w:rPr>
    </w:tblStylePr>
  </w:style>
  <w:style w:type="table" w:customStyle="1" w:styleId="CinopTabel2">
    <w:name w:val="Cinop Tabel 2"/>
    <w:basedOn w:val="CinopTabel"/>
    <w:uiPriority w:val="99"/>
    <w:qFormat/>
    <w:rsid w:val="0085242C"/>
    <w:tblPr/>
    <w:tcPr>
      <w:shd w:val="clear" w:color="auto" w:fill="auto"/>
    </w:tcPr>
    <w:tblStylePr w:type="firstRow">
      <w:rPr>
        <w:rFonts w:ascii="Verdana" w:hAnsi="Verdana"/>
        <w:color w:val="auto"/>
      </w:rPr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Titel">
    <w:name w:val="Title"/>
    <w:basedOn w:val="Standaard"/>
    <w:link w:val="TitelChar"/>
    <w:qFormat/>
    <w:rsid w:val="00524008"/>
    <w:pPr>
      <w:tabs>
        <w:tab w:val="clear" w:pos="357"/>
        <w:tab w:val="clear" w:pos="714"/>
      </w:tabs>
      <w:spacing w:before="1985"/>
      <w:ind w:left="2155" w:right="1531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524008"/>
    <w:rPr>
      <w:rFonts w:ascii="Verdana" w:eastAsia="Times New Roman" w:hAnsi="Verdana" w:cs="Arial"/>
      <w:b/>
      <w:bCs/>
      <w:kern w:val="28"/>
      <w:sz w:val="28"/>
      <w:szCs w:val="32"/>
      <w:lang w:eastAsia="nl-NL"/>
    </w:rPr>
  </w:style>
  <w:style w:type="paragraph" w:styleId="Voettekst">
    <w:name w:val="footer"/>
    <w:basedOn w:val="Standaard"/>
    <w:link w:val="VoettekstChar"/>
    <w:semiHidden/>
    <w:rsid w:val="00524008"/>
    <w:pPr>
      <w:tabs>
        <w:tab w:val="clear" w:pos="357"/>
        <w:tab w:val="clear" w:pos="714"/>
        <w:tab w:val="center" w:pos="4536"/>
        <w:tab w:val="right" w:pos="8222"/>
      </w:tabs>
    </w:pPr>
    <w:rPr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semiHidden/>
    <w:rsid w:val="00524008"/>
    <w:rPr>
      <w:rFonts w:ascii="Verdana" w:eastAsia="Times New Roman" w:hAnsi="Verdana" w:cs="Times New Roman"/>
      <w:sz w:val="16"/>
      <w:szCs w:val="18"/>
      <w:lang w:eastAsia="nl-NL"/>
    </w:rPr>
  </w:style>
  <w:style w:type="paragraph" w:styleId="Ondertitel">
    <w:name w:val="Subtitle"/>
    <w:basedOn w:val="Standaard"/>
    <w:link w:val="OndertitelChar"/>
    <w:qFormat/>
    <w:rsid w:val="00524008"/>
    <w:pPr>
      <w:tabs>
        <w:tab w:val="clear" w:pos="357"/>
        <w:tab w:val="clear" w:pos="714"/>
      </w:tabs>
      <w:ind w:left="2155" w:right="1531"/>
    </w:pPr>
    <w:rPr>
      <w:b/>
      <w:sz w:val="20"/>
      <w:szCs w:val="20"/>
    </w:rPr>
  </w:style>
  <w:style w:type="character" w:customStyle="1" w:styleId="OndertitelChar">
    <w:name w:val="Ondertitel Char"/>
    <w:basedOn w:val="Standaardalinea-lettertype"/>
    <w:link w:val="Ondertitel"/>
    <w:rsid w:val="00524008"/>
    <w:rPr>
      <w:rFonts w:ascii="Verdana" w:eastAsia="Times New Roman" w:hAnsi="Verdana" w:cs="Times New Roman"/>
      <w:b/>
      <w:sz w:val="20"/>
      <w:szCs w:val="20"/>
      <w:lang w:eastAsia="nl-NL"/>
    </w:rPr>
  </w:style>
  <w:style w:type="character" w:styleId="Regelnummer">
    <w:name w:val="line number"/>
    <w:basedOn w:val="Standaardalinea-lettertype"/>
    <w:semiHidden/>
    <w:rsid w:val="00524008"/>
  </w:style>
  <w:style w:type="table" w:styleId="Professioneletabel">
    <w:name w:val="Table Professional"/>
    <w:basedOn w:val="Standaardtabel"/>
    <w:semiHidden/>
    <w:rsid w:val="00524008"/>
    <w:pPr>
      <w:tabs>
        <w:tab w:val="left" w:pos="357"/>
        <w:tab w:val="left" w:pos="714"/>
      </w:tabs>
      <w:spacing w:after="0" w:line="280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inanummer">
    <w:name w:val="page number"/>
    <w:basedOn w:val="Standaardalinea-lettertype"/>
    <w:semiHidden/>
    <w:rsid w:val="00524008"/>
    <w:rPr>
      <w:rFonts w:ascii="Verdana" w:hAnsi="Verdana"/>
      <w:sz w:val="16"/>
      <w:szCs w:val="18"/>
    </w:rPr>
  </w:style>
  <w:style w:type="paragraph" w:styleId="Lijstnummering">
    <w:name w:val="List Number"/>
    <w:basedOn w:val="Standaard"/>
    <w:rsid w:val="00524008"/>
    <w:pPr>
      <w:numPr>
        <w:numId w:val="2"/>
      </w:numPr>
      <w:tabs>
        <w:tab w:val="clear" w:pos="714"/>
        <w:tab w:val="left" w:pos="1072"/>
        <w:tab w:val="left" w:pos="1429"/>
        <w:tab w:val="left" w:pos="1786"/>
      </w:tabs>
    </w:pPr>
  </w:style>
  <w:style w:type="paragraph" w:styleId="Lijstopsomteken2">
    <w:name w:val="List Bullet 2"/>
    <w:basedOn w:val="Standaard"/>
    <w:rsid w:val="00524008"/>
    <w:pPr>
      <w:numPr>
        <w:numId w:val="4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opsomteken">
    <w:name w:val="List Bullet"/>
    <w:basedOn w:val="Standaard"/>
    <w:rsid w:val="00524008"/>
    <w:pPr>
      <w:numPr>
        <w:numId w:val="6"/>
      </w:numPr>
      <w:tabs>
        <w:tab w:val="left" w:pos="1072"/>
        <w:tab w:val="left" w:pos="1429"/>
        <w:tab w:val="left" w:pos="1786"/>
      </w:tabs>
    </w:pPr>
  </w:style>
  <w:style w:type="paragraph" w:styleId="Koptekst">
    <w:name w:val="header"/>
    <w:basedOn w:val="Standaard"/>
    <w:link w:val="KoptekstChar"/>
    <w:uiPriority w:val="99"/>
    <w:unhideWhenUsed/>
    <w:rsid w:val="00524008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4008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524008"/>
    <w:rPr>
      <w:rFonts w:ascii="Verdana" w:eastAsia="Times New Roman" w:hAnsi="Verdana" w:cs="Arial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524008"/>
    <w:rPr>
      <w:rFonts w:ascii="Verdana" w:eastAsia="Times New Roman" w:hAnsi="Verdana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524008"/>
    <w:rPr>
      <w:rFonts w:ascii="Verdana" w:eastAsia="Times New Roman" w:hAnsi="Verdana" w:cs="Arial"/>
      <w:b/>
      <w:bCs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524008"/>
    <w:rPr>
      <w:rFonts w:ascii="Verdana" w:eastAsia="Times New Roman" w:hAnsi="Verdana" w:cs="Times New Roman"/>
      <w:bCs/>
      <w:i/>
      <w:sz w:val="1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524008"/>
    <w:rPr>
      <w:rFonts w:ascii="Verdana" w:eastAsia="Times New Roman" w:hAnsi="Verdana" w:cs="Times New Roman"/>
      <w:b/>
      <w:bCs/>
      <w:iCs/>
      <w:sz w:val="16"/>
      <w:szCs w:val="16"/>
      <w:lang w:eastAsia="nl-NL"/>
    </w:rPr>
  </w:style>
  <w:style w:type="character" w:customStyle="1" w:styleId="Kop6Char">
    <w:name w:val="Kop 6 Char"/>
    <w:basedOn w:val="Standaardalinea-lettertype"/>
    <w:link w:val="Kop6"/>
    <w:rsid w:val="00524008"/>
    <w:rPr>
      <w:rFonts w:ascii="Verdana" w:eastAsia="Times New Roman" w:hAnsi="Verdana" w:cs="Times New Roman"/>
      <w:b/>
      <w:bCs/>
      <w:i/>
      <w:sz w:val="16"/>
      <w:szCs w:val="16"/>
      <w:lang w:eastAsia="nl-NL"/>
    </w:rPr>
  </w:style>
  <w:style w:type="character" w:customStyle="1" w:styleId="Kop7Char">
    <w:name w:val="Kop 7 Char"/>
    <w:basedOn w:val="Standaardalinea-lettertype"/>
    <w:link w:val="Kop7"/>
    <w:rsid w:val="0052400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524008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524008"/>
    <w:rPr>
      <w:rFonts w:ascii="Arial" w:eastAsia="Times New Roman" w:hAnsi="Arial" w:cs="Arial"/>
      <w:lang w:eastAsia="nl-NL"/>
    </w:rPr>
  </w:style>
  <w:style w:type="paragraph" w:customStyle="1" w:styleId="INHOUD">
    <w:name w:val="INHOUD"/>
    <w:basedOn w:val="Standaard"/>
    <w:next w:val="Standaard"/>
    <w:rsid w:val="00524008"/>
    <w:pPr>
      <w:spacing w:after="280"/>
    </w:pPr>
    <w:rPr>
      <w:b/>
      <w:sz w:val="28"/>
      <w:szCs w:val="28"/>
    </w:rPr>
  </w:style>
  <w:style w:type="paragraph" w:customStyle="1" w:styleId="INLEIDING">
    <w:name w:val="INLEIDING"/>
    <w:basedOn w:val="Standaard"/>
    <w:next w:val="Standaard"/>
    <w:rsid w:val="00524008"/>
    <w:pPr>
      <w:keepNext/>
      <w:pageBreakBefore/>
      <w:spacing w:after="560"/>
    </w:pPr>
    <w:rPr>
      <w:b/>
      <w:sz w:val="28"/>
      <w:szCs w:val="28"/>
    </w:rPr>
  </w:style>
  <w:style w:type="paragraph" w:styleId="Inhopg1">
    <w:name w:val="toc 1"/>
    <w:basedOn w:val="Standaard"/>
    <w:next w:val="Standaard"/>
    <w:autoRedefine/>
    <w:semiHidden/>
    <w:rsid w:val="00524008"/>
    <w:pPr>
      <w:tabs>
        <w:tab w:val="clear" w:pos="357"/>
        <w:tab w:val="clear" w:pos="714"/>
        <w:tab w:val="left" w:pos="284"/>
        <w:tab w:val="left" w:pos="567"/>
        <w:tab w:val="left" w:pos="851"/>
        <w:tab w:val="right" w:leader="dot" w:pos="8210"/>
      </w:tabs>
      <w:spacing w:before="280"/>
    </w:pPr>
    <w:rPr>
      <w:rFonts w:cs="Arial"/>
      <w:b/>
      <w:noProof/>
      <w:szCs w:val="18"/>
      <w:lang w:val="nl"/>
    </w:rPr>
  </w:style>
  <w:style w:type="table" w:styleId="Tabelraster">
    <w:name w:val="Table Grid"/>
    <w:basedOn w:val="Standaardtabel"/>
    <w:uiPriority w:val="59"/>
    <w:rsid w:val="00524008"/>
    <w:pPr>
      <w:spacing w:after="0" w:line="240" w:lineRule="auto"/>
    </w:pPr>
    <w:rPr>
      <w:rFonts w:ascii="Verdana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Tabelraster1">
    <w:name w:val="Tabelraster1"/>
    <w:basedOn w:val="Standaardtabel"/>
    <w:next w:val="Tabelraster"/>
    <w:rsid w:val="0023193F"/>
    <w:pPr>
      <w:spacing w:after="40" w:line="240" w:lineRule="auto"/>
    </w:pPr>
    <w:rPr>
      <w:rFonts w:ascii="Verdana" w:hAnsi="Verdana" w:cs="Times New Roman"/>
      <w:sz w:val="16"/>
      <w:szCs w:val="20"/>
      <w:lang w:eastAsia="nl-NL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31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B5259"/>
    <w:pPr>
      <w:tabs>
        <w:tab w:val="left" w:pos="357"/>
        <w:tab w:val="left" w:pos="714"/>
      </w:tabs>
      <w:spacing w:after="0" w:line="28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24008"/>
    <w:pPr>
      <w:keepNext/>
      <w:pageBreakBefore/>
      <w:numPr>
        <w:numId w:val="15"/>
      </w:numPr>
      <w:tabs>
        <w:tab w:val="clear" w:pos="357"/>
        <w:tab w:val="clear" w:pos="714"/>
      </w:tabs>
      <w:spacing w:after="560"/>
      <w:outlineLvl w:val="0"/>
    </w:pPr>
    <w:rPr>
      <w:rFonts w:cs="Arial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524008"/>
    <w:pPr>
      <w:keepNext/>
      <w:numPr>
        <w:ilvl w:val="1"/>
        <w:numId w:val="15"/>
      </w:numPr>
      <w:tabs>
        <w:tab w:val="clear" w:pos="357"/>
        <w:tab w:val="clear" w:pos="714"/>
      </w:tabs>
      <w:spacing w:before="560" w:after="280"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link w:val="Kop3Char"/>
    <w:qFormat/>
    <w:rsid w:val="00524008"/>
    <w:pPr>
      <w:keepNext/>
      <w:numPr>
        <w:ilvl w:val="2"/>
        <w:numId w:val="15"/>
      </w:numPr>
      <w:tabs>
        <w:tab w:val="clear" w:pos="357"/>
      </w:tabs>
      <w:spacing w:before="280"/>
      <w:outlineLvl w:val="2"/>
    </w:pPr>
    <w:rPr>
      <w:rFonts w:cs="Arial"/>
      <w:b/>
      <w:bCs/>
      <w:i/>
      <w:sz w:val="20"/>
      <w:szCs w:val="20"/>
    </w:rPr>
  </w:style>
  <w:style w:type="paragraph" w:styleId="Kop4">
    <w:name w:val="heading 4"/>
    <w:basedOn w:val="Standaard"/>
    <w:next w:val="Standaard"/>
    <w:link w:val="Kop4Char"/>
    <w:qFormat/>
    <w:rsid w:val="00524008"/>
    <w:pPr>
      <w:keepNext/>
      <w:numPr>
        <w:ilvl w:val="3"/>
        <w:numId w:val="15"/>
      </w:numPr>
      <w:tabs>
        <w:tab w:val="clear" w:pos="357"/>
      </w:tabs>
      <w:spacing w:before="28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link w:val="Kop5Char"/>
    <w:qFormat/>
    <w:rsid w:val="00524008"/>
    <w:pPr>
      <w:numPr>
        <w:ilvl w:val="4"/>
        <w:numId w:val="15"/>
      </w:numPr>
      <w:tabs>
        <w:tab w:val="clear" w:pos="357"/>
      </w:tabs>
      <w:spacing w:before="280"/>
      <w:outlineLvl w:val="4"/>
    </w:pPr>
    <w:rPr>
      <w:b/>
      <w:bCs/>
      <w:iCs/>
      <w:sz w:val="16"/>
      <w:szCs w:val="16"/>
    </w:rPr>
  </w:style>
  <w:style w:type="paragraph" w:styleId="Kop6">
    <w:name w:val="heading 6"/>
    <w:basedOn w:val="Standaard"/>
    <w:next w:val="Standaard"/>
    <w:link w:val="Kop6Char"/>
    <w:qFormat/>
    <w:rsid w:val="00524008"/>
    <w:pPr>
      <w:numPr>
        <w:ilvl w:val="5"/>
        <w:numId w:val="15"/>
      </w:numPr>
      <w:tabs>
        <w:tab w:val="clear" w:pos="357"/>
      </w:tabs>
      <w:spacing w:before="280"/>
      <w:outlineLvl w:val="5"/>
    </w:pPr>
    <w:rPr>
      <w:b/>
      <w:bCs/>
      <w:i/>
      <w:sz w:val="16"/>
      <w:szCs w:val="16"/>
    </w:rPr>
  </w:style>
  <w:style w:type="paragraph" w:styleId="Kop7">
    <w:name w:val="heading 7"/>
    <w:basedOn w:val="Standaard"/>
    <w:next w:val="Standaard"/>
    <w:link w:val="Kop7Char"/>
    <w:qFormat/>
    <w:rsid w:val="00524008"/>
    <w:pPr>
      <w:numPr>
        <w:ilvl w:val="6"/>
        <w:numId w:val="15"/>
      </w:numPr>
      <w:tabs>
        <w:tab w:val="clear" w:pos="357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524008"/>
    <w:pPr>
      <w:numPr>
        <w:ilvl w:val="7"/>
        <w:numId w:val="15"/>
      </w:numPr>
      <w:tabs>
        <w:tab w:val="clear" w:pos="357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524008"/>
    <w:pPr>
      <w:numPr>
        <w:ilvl w:val="8"/>
        <w:numId w:val="15"/>
      </w:numPr>
      <w:tabs>
        <w:tab w:val="clear" w:pos="357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4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008"/>
    <w:rPr>
      <w:rFonts w:ascii="Tahoma" w:eastAsia="Times New Roman" w:hAnsi="Tahoma" w:cs="Tahoma"/>
      <w:sz w:val="16"/>
      <w:szCs w:val="16"/>
      <w:lang w:eastAsia="nl-NL"/>
    </w:rPr>
  </w:style>
  <w:style w:type="table" w:customStyle="1" w:styleId="CinopTabel">
    <w:name w:val="Cinop Tabel"/>
    <w:basedOn w:val="Standaardtabel"/>
    <w:uiPriority w:val="99"/>
    <w:qFormat/>
    <w:rsid w:val="0085242C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  <w:tcPr>
      <w:shd w:val="clear" w:color="auto" w:fill="auto"/>
    </w:tcPr>
    <w:tblStylePr w:type="firstRow">
      <w:rPr>
        <w:rFonts w:ascii="Verdana" w:hAnsi="Verdana"/>
        <w:color w:val="auto"/>
      </w:rPr>
    </w:tblStylePr>
  </w:style>
  <w:style w:type="table" w:customStyle="1" w:styleId="CinopTabel2">
    <w:name w:val="Cinop Tabel 2"/>
    <w:basedOn w:val="CinopTabel"/>
    <w:uiPriority w:val="99"/>
    <w:qFormat/>
    <w:rsid w:val="0085242C"/>
    <w:tblPr/>
    <w:tcPr>
      <w:shd w:val="clear" w:color="auto" w:fill="auto"/>
    </w:tcPr>
    <w:tblStylePr w:type="firstRow">
      <w:rPr>
        <w:rFonts w:ascii="Verdana" w:hAnsi="Verdana"/>
        <w:color w:val="auto"/>
      </w:rPr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Titel">
    <w:name w:val="Title"/>
    <w:basedOn w:val="Standaard"/>
    <w:link w:val="TitelChar"/>
    <w:qFormat/>
    <w:rsid w:val="00524008"/>
    <w:pPr>
      <w:tabs>
        <w:tab w:val="clear" w:pos="357"/>
        <w:tab w:val="clear" w:pos="714"/>
      </w:tabs>
      <w:spacing w:before="1985"/>
      <w:ind w:left="2155" w:right="1531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524008"/>
    <w:rPr>
      <w:rFonts w:ascii="Verdana" w:eastAsia="Times New Roman" w:hAnsi="Verdana" w:cs="Arial"/>
      <w:b/>
      <w:bCs/>
      <w:kern w:val="28"/>
      <w:sz w:val="28"/>
      <w:szCs w:val="32"/>
      <w:lang w:eastAsia="nl-NL"/>
    </w:rPr>
  </w:style>
  <w:style w:type="paragraph" w:styleId="Voettekst">
    <w:name w:val="footer"/>
    <w:basedOn w:val="Standaard"/>
    <w:link w:val="VoettekstChar"/>
    <w:semiHidden/>
    <w:rsid w:val="00524008"/>
    <w:pPr>
      <w:tabs>
        <w:tab w:val="clear" w:pos="357"/>
        <w:tab w:val="clear" w:pos="714"/>
        <w:tab w:val="center" w:pos="4536"/>
        <w:tab w:val="right" w:pos="8222"/>
      </w:tabs>
    </w:pPr>
    <w:rPr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semiHidden/>
    <w:rsid w:val="00524008"/>
    <w:rPr>
      <w:rFonts w:ascii="Verdana" w:eastAsia="Times New Roman" w:hAnsi="Verdana" w:cs="Times New Roman"/>
      <w:sz w:val="16"/>
      <w:szCs w:val="18"/>
      <w:lang w:eastAsia="nl-NL"/>
    </w:rPr>
  </w:style>
  <w:style w:type="paragraph" w:styleId="Ondertitel">
    <w:name w:val="Subtitle"/>
    <w:basedOn w:val="Standaard"/>
    <w:link w:val="OndertitelChar"/>
    <w:qFormat/>
    <w:rsid w:val="00524008"/>
    <w:pPr>
      <w:tabs>
        <w:tab w:val="clear" w:pos="357"/>
        <w:tab w:val="clear" w:pos="714"/>
      </w:tabs>
      <w:ind w:left="2155" w:right="1531"/>
    </w:pPr>
    <w:rPr>
      <w:b/>
      <w:sz w:val="20"/>
      <w:szCs w:val="20"/>
    </w:rPr>
  </w:style>
  <w:style w:type="character" w:customStyle="1" w:styleId="OndertitelChar">
    <w:name w:val="Ondertitel Char"/>
    <w:basedOn w:val="Standaardalinea-lettertype"/>
    <w:link w:val="Ondertitel"/>
    <w:rsid w:val="00524008"/>
    <w:rPr>
      <w:rFonts w:ascii="Verdana" w:eastAsia="Times New Roman" w:hAnsi="Verdana" w:cs="Times New Roman"/>
      <w:b/>
      <w:sz w:val="20"/>
      <w:szCs w:val="20"/>
      <w:lang w:eastAsia="nl-NL"/>
    </w:rPr>
  </w:style>
  <w:style w:type="character" w:styleId="Regelnummer">
    <w:name w:val="line number"/>
    <w:basedOn w:val="Standaardalinea-lettertype"/>
    <w:semiHidden/>
    <w:rsid w:val="00524008"/>
  </w:style>
  <w:style w:type="table" w:styleId="Professioneletabel">
    <w:name w:val="Table Professional"/>
    <w:basedOn w:val="Standaardtabel"/>
    <w:semiHidden/>
    <w:rsid w:val="00524008"/>
    <w:pPr>
      <w:tabs>
        <w:tab w:val="left" w:pos="357"/>
        <w:tab w:val="left" w:pos="714"/>
      </w:tabs>
      <w:spacing w:after="0" w:line="280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inanummer">
    <w:name w:val="page number"/>
    <w:basedOn w:val="Standaardalinea-lettertype"/>
    <w:semiHidden/>
    <w:rsid w:val="00524008"/>
    <w:rPr>
      <w:rFonts w:ascii="Verdana" w:hAnsi="Verdana"/>
      <w:sz w:val="16"/>
      <w:szCs w:val="18"/>
    </w:rPr>
  </w:style>
  <w:style w:type="paragraph" w:styleId="Lijstnummering">
    <w:name w:val="List Number"/>
    <w:basedOn w:val="Standaard"/>
    <w:rsid w:val="00524008"/>
    <w:pPr>
      <w:numPr>
        <w:numId w:val="2"/>
      </w:numPr>
      <w:tabs>
        <w:tab w:val="clear" w:pos="714"/>
        <w:tab w:val="left" w:pos="1072"/>
        <w:tab w:val="left" w:pos="1429"/>
        <w:tab w:val="left" w:pos="1786"/>
      </w:tabs>
    </w:pPr>
  </w:style>
  <w:style w:type="paragraph" w:styleId="Lijstopsomteken2">
    <w:name w:val="List Bullet 2"/>
    <w:basedOn w:val="Standaard"/>
    <w:rsid w:val="00524008"/>
    <w:pPr>
      <w:numPr>
        <w:numId w:val="4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opsomteken">
    <w:name w:val="List Bullet"/>
    <w:basedOn w:val="Standaard"/>
    <w:rsid w:val="00524008"/>
    <w:pPr>
      <w:numPr>
        <w:numId w:val="6"/>
      </w:numPr>
      <w:tabs>
        <w:tab w:val="left" w:pos="1072"/>
        <w:tab w:val="left" w:pos="1429"/>
        <w:tab w:val="left" w:pos="1786"/>
      </w:tabs>
    </w:pPr>
  </w:style>
  <w:style w:type="paragraph" w:styleId="Koptekst">
    <w:name w:val="header"/>
    <w:basedOn w:val="Standaard"/>
    <w:link w:val="KoptekstChar"/>
    <w:uiPriority w:val="99"/>
    <w:unhideWhenUsed/>
    <w:rsid w:val="00524008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4008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524008"/>
    <w:rPr>
      <w:rFonts w:ascii="Verdana" w:eastAsia="Times New Roman" w:hAnsi="Verdana" w:cs="Arial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524008"/>
    <w:rPr>
      <w:rFonts w:ascii="Verdana" w:eastAsia="Times New Roman" w:hAnsi="Verdana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524008"/>
    <w:rPr>
      <w:rFonts w:ascii="Verdana" w:eastAsia="Times New Roman" w:hAnsi="Verdana" w:cs="Arial"/>
      <w:b/>
      <w:bCs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524008"/>
    <w:rPr>
      <w:rFonts w:ascii="Verdana" w:eastAsia="Times New Roman" w:hAnsi="Verdana" w:cs="Times New Roman"/>
      <w:bCs/>
      <w:i/>
      <w:sz w:val="1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524008"/>
    <w:rPr>
      <w:rFonts w:ascii="Verdana" w:eastAsia="Times New Roman" w:hAnsi="Verdana" w:cs="Times New Roman"/>
      <w:b/>
      <w:bCs/>
      <w:iCs/>
      <w:sz w:val="16"/>
      <w:szCs w:val="16"/>
      <w:lang w:eastAsia="nl-NL"/>
    </w:rPr>
  </w:style>
  <w:style w:type="character" w:customStyle="1" w:styleId="Kop6Char">
    <w:name w:val="Kop 6 Char"/>
    <w:basedOn w:val="Standaardalinea-lettertype"/>
    <w:link w:val="Kop6"/>
    <w:rsid w:val="00524008"/>
    <w:rPr>
      <w:rFonts w:ascii="Verdana" w:eastAsia="Times New Roman" w:hAnsi="Verdana" w:cs="Times New Roman"/>
      <w:b/>
      <w:bCs/>
      <w:i/>
      <w:sz w:val="16"/>
      <w:szCs w:val="16"/>
      <w:lang w:eastAsia="nl-NL"/>
    </w:rPr>
  </w:style>
  <w:style w:type="character" w:customStyle="1" w:styleId="Kop7Char">
    <w:name w:val="Kop 7 Char"/>
    <w:basedOn w:val="Standaardalinea-lettertype"/>
    <w:link w:val="Kop7"/>
    <w:rsid w:val="0052400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524008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524008"/>
    <w:rPr>
      <w:rFonts w:ascii="Arial" w:eastAsia="Times New Roman" w:hAnsi="Arial" w:cs="Arial"/>
      <w:lang w:eastAsia="nl-NL"/>
    </w:rPr>
  </w:style>
  <w:style w:type="paragraph" w:customStyle="1" w:styleId="INHOUD">
    <w:name w:val="INHOUD"/>
    <w:basedOn w:val="Standaard"/>
    <w:next w:val="Standaard"/>
    <w:rsid w:val="00524008"/>
    <w:pPr>
      <w:spacing w:after="280"/>
    </w:pPr>
    <w:rPr>
      <w:b/>
      <w:sz w:val="28"/>
      <w:szCs w:val="28"/>
    </w:rPr>
  </w:style>
  <w:style w:type="paragraph" w:customStyle="1" w:styleId="INLEIDING">
    <w:name w:val="INLEIDING"/>
    <w:basedOn w:val="Standaard"/>
    <w:next w:val="Standaard"/>
    <w:rsid w:val="00524008"/>
    <w:pPr>
      <w:keepNext/>
      <w:pageBreakBefore/>
      <w:spacing w:after="560"/>
    </w:pPr>
    <w:rPr>
      <w:b/>
      <w:sz w:val="28"/>
      <w:szCs w:val="28"/>
    </w:rPr>
  </w:style>
  <w:style w:type="paragraph" w:styleId="Inhopg1">
    <w:name w:val="toc 1"/>
    <w:basedOn w:val="Standaard"/>
    <w:next w:val="Standaard"/>
    <w:autoRedefine/>
    <w:semiHidden/>
    <w:rsid w:val="00524008"/>
    <w:pPr>
      <w:tabs>
        <w:tab w:val="clear" w:pos="357"/>
        <w:tab w:val="clear" w:pos="714"/>
        <w:tab w:val="left" w:pos="284"/>
        <w:tab w:val="left" w:pos="567"/>
        <w:tab w:val="left" w:pos="851"/>
        <w:tab w:val="right" w:leader="dot" w:pos="8210"/>
      </w:tabs>
      <w:spacing w:before="280"/>
    </w:pPr>
    <w:rPr>
      <w:rFonts w:cs="Arial"/>
      <w:b/>
      <w:noProof/>
      <w:szCs w:val="18"/>
      <w:lang w:val="nl"/>
    </w:rPr>
  </w:style>
  <w:style w:type="table" w:styleId="Tabelraster">
    <w:name w:val="Table Grid"/>
    <w:basedOn w:val="Standaardtabel"/>
    <w:uiPriority w:val="59"/>
    <w:rsid w:val="00524008"/>
    <w:pPr>
      <w:spacing w:after="0" w:line="240" w:lineRule="auto"/>
    </w:pPr>
    <w:rPr>
      <w:rFonts w:ascii="Verdana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Tabelraster1">
    <w:name w:val="Tabelraster1"/>
    <w:basedOn w:val="Standaardtabel"/>
    <w:next w:val="Tabelraster"/>
    <w:rsid w:val="0023193F"/>
    <w:pPr>
      <w:spacing w:after="40" w:line="240" w:lineRule="auto"/>
    </w:pPr>
    <w:rPr>
      <w:rFonts w:ascii="Verdana" w:hAnsi="Verdana" w:cs="Times New Roman"/>
      <w:sz w:val="16"/>
      <w:szCs w:val="20"/>
      <w:lang w:eastAsia="nl-NL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3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F7E3-06AD-41E0-BFF3-99B2DB51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CINOP Advies B.V.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Dams</dc:creator>
  <cp:lastModifiedBy>Gijs de Wild</cp:lastModifiedBy>
  <cp:revision>2</cp:revision>
  <dcterms:created xsi:type="dcterms:W3CDTF">2020-06-18T14:57:00Z</dcterms:created>
  <dcterms:modified xsi:type="dcterms:W3CDTF">2020-06-18T14:57:00Z</dcterms:modified>
</cp:coreProperties>
</file>